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69"/>
        <w:gridCol w:w="6202"/>
      </w:tblGrid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6202" w:type="dxa"/>
            <w:vAlign w:val="center"/>
          </w:tcPr>
          <w:p w:rsidR="009B42F2" w:rsidRPr="00BC6978" w:rsidRDefault="00BC6978" w:rsidP="00BC697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6978">
              <w:rPr>
                <w:sz w:val="24"/>
                <w:szCs w:val="24"/>
              </w:rPr>
              <w:t xml:space="preserve">Ахметов </w:t>
            </w:r>
            <w:proofErr w:type="spellStart"/>
            <w:r w:rsidRPr="00BC6978">
              <w:rPr>
                <w:sz w:val="24"/>
                <w:szCs w:val="24"/>
              </w:rPr>
              <w:t>Серик</w:t>
            </w:r>
            <w:proofErr w:type="spellEnd"/>
            <w:r w:rsidRPr="00BC6978">
              <w:rPr>
                <w:sz w:val="24"/>
                <w:szCs w:val="24"/>
              </w:rPr>
              <w:t xml:space="preserve"> </w:t>
            </w:r>
            <w:proofErr w:type="spellStart"/>
            <w:r w:rsidRPr="00BC6978">
              <w:rPr>
                <w:sz w:val="24"/>
                <w:szCs w:val="24"/>
              </w:rPr>
              <w:t>Имангалиевич</w:t>
            </w:r>
            <w:proofErr w:type="spellEnd"/>
            <w:r w:rsidRPr="00BC6978">
              <w:rPr>
                <w:sz w:val="24"/>
                <w:szCs w:val="24"/>
              </w:rPr>
              <w:t>, 16 марта 1984 года.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BC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6202" w:type="dxa"/>
            <w:vAlign w:val="center"/>
          </w:tcPr>
          <w:p w:rsidR="009B42F2" w:rsidRPr="00BC6978" w:rsidRDefault="00BC6978" w:rsidP="00BC69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8(701) 531-52-33, serik_ac@mail.ru </w:t>
            </w:r>
            <w:hyperlink r:id="rId4" w:history="1">
              <w:r w:rsidR="009B42F2" w:rsidRPr="00BC6978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http://psu.kz/index.php?option=com_content&amp;view=article&amp;id=99&amp;Itemid=34&amp;lang=rus</w:t>
              </w:r>
            </w:hyperlink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6202" w:type="dxa"/>
            <w:vAlign w:val="center"/>
          </w:tcPr>
          <w:p w:rsidR="009B42F2" w:rsidRPr="00BC6978" w:rsidRDefault="00BC6978" w:rsidP="00BC697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6978">
              <w:rPr>
                <w:sz w:val="24"/>
                <w:szCs w:val="24"/>
              </w:rPr>
              <w:t>Старший преподаватель (совместительство), докторант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6202" w:type="dxa"/>
            <w:vAlign w:val="center"/>
          </w:tcPr>
          <w:p w:rsidR="00BC6978" w:rsidRPr="00BC6978" w:rsidRDefault="00BC6978" w:rsidP="00BC6978">
            <w:pPr>
              <w:spacing w:after="0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2001-2006 </w:t>
            </w:r>
            <w:proofErr w:type="spellStart"/>
            <w:proofErr w:type="gramStart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BC6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Павлодарский государственный университет </w:t>
            </w:r>
            <w:proofErr w:type="spellStart"/>
            <w:r w:rsidRPr="00BC6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им.С.Торайгырова</w:t>
            </w:r>
            <w:proofErr w:type="spellEnd"/>
            <w:r w:rsidRPr="00BC6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специальности – Двигатели внутреннего сгорания (высшее образование с отличием) квалификация инженер</w:t>
            </w:r>
          </w:p>
          <w:p w:rsidR="00BC6978" w:rsidRPr="00BC6978" w:rsidRDefault="00BC6978" w:rsidP="00BC6978">
            <w:pPr>
              <w:spacing w:after="0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2006-2008 гг</w:t>
            </w:r>
            <w:proofErr w:type="gramStart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..- </w:t>
            </w:r>
            <w:proofErr w:type="gramEnd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Павлодарский государственный университет </w:t>
            </w:r>
            <w:proofErr w:type="spellStart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им.С.Торайгырова</w:t>
            </w:r>
            <w:proofErr w:type="spellEnd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– Транспорт, транспортная техника и технологии Академическая степень – магистр транспорта</w:t>
            </w:r>
          </w:p>
          <w:p w:rsidR="009B42F2" w:rsidRPr="00BC6978" w:rsidRDefault="00BC6978" w:rsidP="00BC6978">
            <w:pPr>
              <w:spacing w:after="0"/>
              <w:ind w:left="-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2010-2013 г. - Павлодарский государственный университет </w:t>
            </w:r>
            <w:proofErr w:type="spellStart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им.С.Торайгырова</w:t>
            </w:r>
            <w:proofErr w:type="spellEnd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– Государственное и местное управление</w:t>
            </w:r>
            <w:proofErr w:type="gramStart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валификация экономика и бизнес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6202" w:type="dxa"/>
            <w:vAlign w:val="center"/>
          </w:tcPr>
          <w:p w:rsidR="009B42F2" w:rsidRPr="00BC6978" w:rsidRDefault="009B42F2" w:rsidP="00BC69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6978" w:rsidRPr="00BC6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- по настоящее время</w:t>
            </w: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BC6978" w:rsidRPr="00BC6978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государственный университет, Кафедра «Транспортная техника и логистика» – старший преподаватель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  <w:vAlign w:val="center"/>
          </w:tcPr>
          <w:p w:rsidR="00BC6978" w:rsidRPr="00BC6978" w:rsidRDefault="00BC6978" w:rsidP="00BC6978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2015-2018 гг.- РГП на ПХВ «Научно-исследовательский институт травматологии и ортопедии» </w:t>
            </w:r>
            <w:proofErr w:type="spellStart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МЗиСР</w:t>
            </w:r>
            <w:proofErr w:type="spellEnd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 РК - Начальник отдела организации и проведения закупок;</w:t>
            </w:r>
          </w:p>
          <w:p w:rsidR="00BC6978" w:rsidRPr="00BC6978" w:rsidRDefault="00BC6978" w:rsidP="00BC6978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2010 -2014 гг. - Павлодарский областной филиал РГП на ПХВ «</w:t>
            </w:r>
            <w:proofErr w:type="spellStart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Казахавтодор</w:t>
            </w:r>
            <w:proofErr w:type="spellEnd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» - главный специалист по государственным закупкам;</w:t>
            </w:r>
          </w:p>
          <w:p w:rsidR="00BC6978" w:rsidRPr="00BC6978" w:rsidRDefault="00BC6978" w:rsidP="00BC6978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2010 -2010 гг. - ГУ Аппарата </w:t>
            </w:r>
            <w:proofErr w:type="spellStart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 Майского района - ведущий специалист;</w:t>
            </w:r>
          </w:p>
          <w:p w:rsidR="009B42F2" w:rsidRPr="00BC6978" w:rsidRDefault="00BC6978" w:rsidP="00BC6978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>2007 -2010 гг. - АО «Алюминий Казахстана» - Составитель поездов;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6202" w:type="dxa"/>
            <w:vAlign w:val="center"/>
          </w:tcPr>
          <w:p w:rsidR="009B42F2" w:rsidRPr="00BC6978" w:rsidRDefault="00BC6978" w:rsidP="00BC697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6978">
              <w:rPr>
                <w:sz w:val="24"/>
                <w:szCs w:val="24"/>
              </w:rPr>
              <w:t>Динамика транспортных машин, повышение проходимости транспортной техники, безопасность дорожного движения, двигатели внутреннего сгорания.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6202" w:type="dxa"/>
            <w:vAlign w:val="center"/>
          </w:tcPr>
          <w:p w:rsidR="00BC6978" w:rsidRPr="00BC6978" w:rsidRDefault="00BC6978" w:rsidP="00BC69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методов уменьшения вредных выбросов автомобильных двигателей/Международная научная конференция молодых ученых, магистрантов, студентов и школьников «Х</w:t>
            </w:r>
            <w:proofErr w:type="gramStart"/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 </w:t>
            </w:r>
          </w:p>
          <w:p w:rsidR="009B42F2" w:rsidRPr="00BC6978" w:rsidRDefault="00BC6978" w:rsidP="00BC6978">
            <w:pPr>
              <w:pStyle w:val="a8"/>
              <w:rPr>
                <w:rFonts w:ascii="Times New Roman" w:hAnsi="Times New Roman" w:cs="Times New Roman"/>
              </w:rPr>
            </w:pPr>
            <w:r w:rsidRPr="00BC6978">
              <w:rPr>
                <w:rFonts w:ascii="Times New Roman" w:eastAsia="Times New Roman" w:hAnsi="Times New Roman" w:cs="Times New Roman"/>
                <w:lang w:val="ru-RU"/>
              </w:rPr>
              <w:t xml:space="preserve">2. </w:t>
            </w:r>
            <w:r w:rsidRPr="00BC6978">
              <w:rPr>
                <w:rFonts w:ascii="Times New Roman" w:hAnsi="Times New Roman" w:cs="Times New Roman"/>
              </w:rPr>
              <w:t>О расширении возможностей метода рециркуляции отработавших газов в поршневом двигателе внутреннего сгорания – Наука и техника Казахстана, №1, 2019 г.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6202" w:type="dxa"/>
            <w:vAlign w:val="center"/>
          </w:tcPr>
          <w:p w:rsidR="009B42F2" w:rsidRPr="00BC6978" w:rsidRDefault="00BC6978" w:rsidP="00BC69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6202" w:type="dxa"/>
            <w:vAlign w:val="center"/>
          </w:tcPr>
          <w:p w:rsidR="009B42F2" w:rsidRPr="00BC6978" w:rsidRDefault="00BC6978" w:rsidP="00BC69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Предметные курсы читаемые </w:t>
            </w: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  <w:vAlign w:val="center"/>
          </w:tcPr>
          <w:p w:rsidR="00BC6978" w:rsidRPr="00BC6978" w:rsidRDefault="00BC6978" w:rsidP="00BC697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6978">
              <w:rPr>
                <w:sz w:val="24"/>
                <w:szCs w:val="24"/>
              </w:rPr>
              <w:lastRenderedPageBreak/>
              <w:t>2 семестр</w:t>
            </w:r>
          </w:p>
          <w:p w:rsidR="00BC6978" w:rsidRPr="00BC6978" w:rsidRDefault="00BC6978" w:rsidP="00BC697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6978">
              <w:rPr>
                <w:sz w:val="24"/>
                <w:szCs w:val="24"/>
              </w:rPr>
              <w:lastRenderedPageBreak/>
              <w:t>1) Дисциплина «</w:t>
            </w:r>
            <w:proofErr w:type="spellStart"/>
            <w:r w:rsidRPr="00BC6978">
              <w:rPr>
                <w:sz w:val="24"/>
                <w:szCs w:val="24"/>
              </w:rPr>
              <w:t>Автомобилдер</w:t>
            </w:r>
            <w:proofErr w:type="spellEnd"/>
            <w:r w:rsidRPr="00BC6978">
              <w:rPr>
                <w:sz w:val="24"/>
                <w:szCs w:val="24"/>
              </w:rPr>
              <w:t>», лекции – 2 часа в неделю, практические занятия – 1 час в неделю;</w:t>
            </w:r>
          </w:p>
          <w:p w:rsidR="00BC6978" w:rsidRPr="00BC6978" w:rsidRDefault="00BC6978" w:rsidP="00BC697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6978">
              <w:rPr>
                <w:sz w:val="24"/>
                <w:szCs w:val="24"/>
              </w:rPr>
              <w:t>2) Дисциплина «Основы проектирования и эксплуатации технологического оборудования», лекции – 2 часа в неделю;</w:t>
            </w:r>
          </w:p>
          <w:p w:rsidR="00BC6978" w:rsidRPr="00BC6978" w:rsidRDefault="00BC6978" w:rsidP="00BC697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6978">
              <w:rPr>
                <w:sz w:val="24"/>
                <w:szCs w:val="24"/>
              </w:rPr>
              <w:t>3) Дисциплина «Охрана труда на транспорте», лекции – 1 час в неделю; практические занятия – 1 часа в неделю;</w:t>
            </w:r>
          </w:p>
          <w:p w:rsidR="009B42F2" w:rsidRPr="00BC6978" w:rsidRDefault="00BC6978" w:rsidP="00BC697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6978">
              <w:rPr>
                <w:sz w:val="24"/>
                <w:szCs w:val="24"/>
              </w:rPr>
              <w:t>4) Дисциплина «Эксплуатационные материалы», лекции – 2 часа в неделю.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6202" w:type="dxa"/>
            <w:vAlign w:val="center"/>
          </w:tcPr>
          <w:p w:rsidR="009B42F2" w:rsidRPr="00BC6978" w:rsidRDefault="00BC6978" w:rsidP="00BC697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6978">
              <w:rPr>
                <w:sz w:val="24"/>
                <w:szCs w:val="24"/>
              </w:rPr>
              <w:t>-</w:t>
            </w:r>
          </w:p>
        </w:tc>
      </w:tr>
      <w:tr w:rsidR="00F52400" w:rsidRPr="00BC6978" w:rsidTr="00BC6978">
        <w:tc>
          <w:tcPr>
            <w:tcW w:w="3369" w:type="dxa"/>
            <w:vAlign w:val="center"/>
          </w:tcPr>
          <w:p w:rsidR="009B42F2" w:rsidRPr="00BC6978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B42F2" w:rsidRPr="00BC6978" w:rsidRDefault="00BC6978" w:rsidP="00BC69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78">
              <w:rPr>
                <w:rFonts w:ascii="Times New Roman" w:hAnsi="Times New Roman" w:cs="Times New Roman"/>
                <w:sz w:val="24"/>
                <w:szCs w:val="24"/>
              </w:rPr>
              <w:t xml:space="preserve">1. Удостоверение № 19 о повышении квалификации на тему «Техническое обслуживание и ремонт технологического оборудования» </w:t>
            </w:r>
            <w:r w:rsidRPr="00BC69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объеме 72 часов (08.01.2019-21.01.2019 гг.).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1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1E37AB"/>
    <w:rsid w:val="009B42F2"/>
    <w:rsid w:val="00BC6978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BC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C69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u.kz/index.php?option=com_content&amp;view=article&amp;id=99&amp;Itemid=34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2019-03-23T15:53:00Z</dcterms:created>
  <dcterms:modified xsi:type="dcterms:W3CDTF">2019-03-23T15:53:00Z</dcterms:modified>
</cp:coreProperties>
</file>